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F037" w14:textId="1D4965DA" w:rsidR="00F86A73" w:rsidRPr="00D64E37" w:rsidRDefault="00167600" w:rsidP="00F86A73">
      <w:pPr>
        <w:pStyle w:val="Heading1"/>
        <w:rPr>
          <w:b/>
          <w:bCs/>
          <w:color w:val="009999"/>
          <w:sz w:val="42"/>
          <w:szCs w:val="42"/>
          <w:u w:val="single"/>
        </w:rPr>
      </w:pPr>
      <w:r w:rsidRPr="005C6905">
        <w:rPr>
          <w:rFonts w:ascii="Calibri" w:hAnsi="Calibri" w:cs="Calibri"/>
          <w:noProof/>
        </w:rPr>
        <w:drawing>
          <wp:anchor distT="0" distB="0" distL="114300" distR="114300" simplePos="0" relativeHeight="251656704" behindDoc="0" locked="0" layoutInCell="1" allowOverlap="1" wp14:anchorId="14B6DB9A" wp14:editId="298C1523">
            <wp:simplePos x="0" y="0"/>
            <wp:positionH relativeFrom="column">
              <wp:posOffset>104775</wp:posOffset>
            </wp:positionH>
            <wp:positionV relativeFrom="paragraph">
              <wp:posOffset>-323850</wp:posOffset>
            </wp:positionV>
            <wp:extent cx="2209800" cy="2733675"/>
            <wp:effectExtent l="0" t="0" r="0" b="9525"/>
            <wp:wrapSquare wrapText="bothSides"/>
            <wp:docPr id="14" name="Picture 14" descr="http://thumbs.gograph.com/gg62249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humbs.gograph.com/gg6224986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2733675"/>
                    </a:xfrm>
                    <a:prstGeom prst="rect">
                      <a:avLst/>
                    </a:prstGeom>
                    <a:noFill/>
                    <a:ln>
                      <a:noFill/>
                    </a:ln>
                  </pic:spPr>
                </pic:pic>
              </a:graphicData>
            </a:graphic>
          </wp:anchor>
        </w:drawing>
      </w:r>
      <w:r w:rsidR="001A70BC">
        <w:rPr>
          <w:noProof/>
        </w:rPr>
        <w:pict w14:anchorId="6FFEDBF3">
          <v:shapetype id="_x0000_t202" coordsize="21600,21600" o:spt="202" path="m,l,21600r21600,l21600,xe">
            <v:stroke joinstyle="miter"/>
            <v:path gradientshapeok="t" o:connecttype="rect"/>
          </v:shapetype>
          <v:shape id="_x0000_s1029" type="#_x0000_t202" style="position:absolute;margin-left:263.25pt;margin-top:-9pt;width:245.25pt;height:581.25pt;z-index:251671552;visibility:visible;mso-wrap-distance-left:9pt;mso-wrap-distance-top:3.6pt;mso-wrap-distance-right:9pt;mso-wrap-distance-bottom:3.6pt;mso-position-horizontal:absolute;mso-position-horizontal-relative:margin;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" stroked="f">
            <v:textbox style="mso-next-textbox:#_x0000_s1029">
              <w:txbxContent>
                <w:p w14:paraId="5914CB80" w14:textId="77777777" w:rsidR="00FC13B6" w:rsidRPr="00167600" w:rsidRDefault="00FC13B6" w:rsidP="00FC13B6">
                  <w:pPr>
                    <w:pStyle w:val="Heading1"/>
                    <w:spacing w:before="0" w:line="240" w:lineRule="auto"/>
                    <w:jc w:val="center"/>
                    <w:rPr>
                      <w:rFonts w:ascii="Arial" w:hAnsi="Arial" w:cs="Arial"/>
                      <w:b/>
                      <w:bCs/>
                      <w:color w:val="009999"/>
                      <w:sz w:val="24"/>
                      <w:szCs w:val="24"/>
                      <w:u w:val="single"/>
                    </w:rPr>
                  </w:pPr>
                  <w:r w:rsidRPr="00167600">
                    <w:rPr>
                      <w:rFonts w:ascii="Arial" w:hAnsi="Arial" w:cs="Arial"/>
                      <w:b/>
                      <w:bCs/>
                      <w:color w:val="009999"/>
                      <w:sz w:val="24"/>
                      <w:szCs w:val="24"/>
                      <w:u w:val="single"/>
                    </w:rPr>
                    <w:t>How often does the Participation Group meet?</w:t>
                  </w:r>
                </w:p>
                <w:p w14:paraId="0DCFDFFE" w14:textId="77777777" w:rsidR="00FC13B6" w:rsidRPr="00167600" w:rsidRDefault="00FC13B6" w:rsidP="00FC13B6">
                  <w:pPr>
                    <w:rPr>
                      <w:sz w:val="24"/>
                      <w:szCs w:val="24"/>
                    </w:rPr>
                  </w:pPr>
                </w:p>
                <w:p w14:paraId="7AD0DBBA" w14:textId="77777777" w:rsidR="00FC13B6" w:rsidRPr="00167600" w:rsidRDefault="00FC13B6" w:rsidP="00FC13B6">
                  <w:pPr>
                    <w:spacing w:line="240" w:lineRule="auto"/>
                    <w:rPr>
                      <w:rFonts w:ascii="Arial" w:hAnsi="Arial" w:cs="Arial"/>
                      <w:sz w:val="24"/>
                      <w:szCs w:val="24"/>
                    </w:rPr>
                  </w:pPr>
                  <w:r w:rsidRPr="00167600">
                    <w:rPr>
                      <w:rFonts w:ascii="Arial" w:hAnsi="Arial" w:cs="Arial"/>
                      <w:sz w:val="24"/>
                      <w:szCs w:val="24"/>
                    </w:rPr>
                    <w:t xml:space="preserve">We meet at the surgery, but not too often. We know that you are busy, so we meet only a few times per year and hope that you can join us. </w:t>
                  </w:r>
                </w:p>
                <w:p w14:paraId="63470610" w14:textId="422AF651" w:rsidR="00FC13B6" w:rsidRPr="00FC13B6" w:rsidRDefault="00FC13B6" w:rsidP="00FC13B6">
                  <w:pPr>
                    <w:spacing w:line="240" w:lineRule="auto"/>
                    <w:rPr>
                      <w:rFonts w:ascii="Arial" w:hAnsi="Arial" w:cs="Arial"/>
                      <w:sz w:val="24"/>
                      <w:szCs w:val="24"/>
                    </w:rPr>
                  </w:pPr>
                  <w:r w:rsidRPr="00167600">
                    <w:rPr>
                      <w:rFonts w:ascii="Arial" w:hAnsi="Arial" w:cs="Arial"/>
                      <w:sz w:val="24"/>
                      <w:szCs w:val="24"/>
                    </w:rPr>
                    <w:t xml:space="preserve">If you can't make meeting in person, then don’t worry – you can still be part of our virtual group. </w:t>
                  </w:r>
                </w:p>
                <w:p w14:paraId="763F2144" w14:textId="1132AE87" w:rsidR="00167600" w:rsidRDefault="00167600" w:rsidP="00167600">
                  <w:pPr>
                    <w:pStyle w:val="Heading1"/>
                    <w:spacing w:line="240" w:lineRule="auto"/>
                    <w:jc w:val="center"/>
                    <w:rPr>
                      <w:rFonts w:ascii="Arial" w:hAnsi="Arial" w:cs="Arial"/>
                      <w:b/>
                      <w:bCs/>
                      <w:color w:val="009999"/>
                      <w:sz w:val="24"/>
                      <w:szCs w:val="24"/>
                      <w:u w:val="single"/>
                    </w:rPr>
                  </w:pPr>
                  <w:r w:rsidRPr="00167600">
                    <w:rPr>
                      <w:rFonts w:ascii="Arial" w:hAnsi="Arial" w:cs="Arial"/>
                      <w:b/>
                      <w:bCs/>
                      <w:color w:val="009999"/>
                      <w:sz w:val="24"/>
                      <w:szCs w:val="24"/>
                      <w:u w:val="single"/>
                    </w:rPr>
                    <w:t>What is a virtual group?</w:t>
                  </w:r>
                </w:p>
                <w:p w14:paraId="605E2232" w14:textId="77777777" w:rsidR="00167600" w:rsidRPr="00167600" w:rsidRDefault="00167600" w:rsidP="00167600"/>
                <w:p w14:paraId="6EEC34B9" w14:textId="5831C6E7" w:rsidR="00167600" w:rsidRDefault="00167600" w:rsidP="00167600">
                  <w:pPr>
                    <w:spacing w:after="0" w:line="240" w:lineRule="auto"/>
                    <w:rPr>
                      <w:rFonts w:ascii="Arial" w:hAnsi="Arial" w:cs="Arial"/>
                      <w:sz w:val="24"/>
                      <w:szCs w:val="24"/>
                    </w:rPr>
                  </w:pPr>
                  <w:r w:rsidRPr="00167600">
                    <w:rPr>
                      <w:rFonts w:ascii="Arial" w:hAnsi="Arial" w:cs="Arial"/>
                      <w:sz w:val="24"/>
                      <w:szCs w:val="24"/>
                    </w:rPr>
                    <w:t xml:space="preserve">A virtual group is a group of patients who would like to be part of the Patient Participant Group but prefer not to attend meetings. </w:t>
                  </w:r>
                </w:p>
                <w:p w14:paraId="08A88275" w14:textId="77777777" w:rsidR="00167600" w:rsidRPr="00167600" w:rsidRDefault="00167600" w:rsidP="00167600">
                  <w:pPr>
                    <w:spacing w:after="0" w:line="240" w:lineRule="auto"/>
                    <w:rPr>
                      <w:rFonts w:ascii="Arial" w:hAnsi="Arial" w:cs="Arial"/>
                      <w:sz w:val="24"/>
                      <w:szCs w:val="24"/>
                    </w:rPr>
                  </w:pPr>
                </w:p>
                <w:p w14:paraId="26431852" w14:textId="7708C60C" w:rsidR="00167600" w:rsidRDefault="00167600" w:rsidP="00167600">
                  <w:pPr>
                    <w:spacing w:after="0" w:line="240" w:lineRule="auto"/>
                    <w:rPr>
                      <w:rFonts w:ascii="Arial" w:hAnsi="Arial" w:cs="Arial"/>
                      <w:sz w:val="24"/>
                      <w:szCs w:val="24"/>
                    </w:rPr>
                  </w:pPr>
                  <w:r w:rsidRPr="00167600">
                    <w:rPr>
                      <w:rFonts w:ascii="Arial" w:hAnsi="Arial" w:cs="Arial"/>
                      <w:sz w:val="24"/>
                      <w:szCs w:val="24"/>
                    </w:rPr>
                    <w:t xml:space="preserve">They get involved online instead. Information such as practice newsletters, minutes of the Patient Participant Group meetings and surveys will be shared electronically. </w:t>
                  </w:r>
                </w:p>
                <w:p w14:paraId="26A2A668" w14:textId="77777777" w:rsidR="00167600" w:rsidRDefault="00167600" w:rsidP="00167600">
                  <w:pPr>
                    <w:spacing w:after="0" w:line="240" w:lineRule="auto"/>
                    <w:rPr>
                      <w:rFonts w:ascii="Arial" w:hAnsi="Arial" w:cs="Arial"/>
                      <w:sz w:val="24"/>
                      <w:szCs w:val="24"/>
                    </w:rPr>
                  </w:pPr>
                </w:p>
                <w:p w14:paraId="76AF8355" w14:textId="43A1839E" w:rsidR="00167600" w:rsidRDefault="00167600" w:rsidP="00167600">
                  <w:pPr>
                    <w:spacing w:after="0" w:line="240" w:lineRule="auto"/>
                    <w:rPr>
                      <w:rFonts w:ascii="Arial" w:hAnsi="Arial" w:cs="Arial"/>
                      <w:sz w:val="24"/>
                      <w:szCs w:val="24"/>
                    </w:rPr>
                  </w:pPr>
                  <w:r w:rsidRPr="00167600">
                    <w:rPr>
                      <w:rFonts w:ascii="Arial" w:hAnsi="Arial" w:cs="Arial"/>
                      <w:sz w:val="24"/>
                      <w:szCs w:val="24"/>
                    </w:rPr>
                    <w:t>It means that if you can't make it to face-to-face meetings, are caring for someone and unable to leave them, or are working, you can still be kept informed, give your views, and participate.</w:t>
                  </w:r>
                </w:p>
                <w:p w14:paraId="7E6997B0" w14:textId="77777777" w:rsidR="00167600" w:rsidRPr="00167600" w:rsidRDefault="00167600" w:rsidP="00167600">
                  <w:pPr>
                    <w:spacing w:after="0" w:line="240" w:lineRule="auto"/>
                    <w:rPr>
                      <w:rFonts w:ascii="Arial" w:hAnsi="Arial" w:cs="Arial"/>
                      <w:sz w:val="24"/>
                      <w:szCs w:val="24"/>
                    </w:rPr>
                  </w:pPr>
                </w:p>
                <w:p w14:paraId="464E43E6" w14:textId="33ED23EA" w:rsidR="00167600" w:rsidRDefault="00167600" w:rsidP="00167600">
                  <w:pPr>
                    <w:spacing w:after="0" w:line="240" w:lineRule="auto"/>
                    <w:jc w:val="center"/>
                    <w:rPr>
                      <w:rFonts w:ascii="Arial" w:hAnsi="Arial" w:cs="Arial"/>
                      <w:b/>
                      <w:bCs/>
                      <w:color w:val="009999"/>
                      <w:sz w:val="24"/>
                      <w:szCs w:val="24"/>
                      <w:u w:val="single"/>
                    </w:rPr>
                  </w:pPr>
                  <w:r w:rsidRPr="00167600">
                    <w:rPr>
                      <w:rFonts w:ascii="Arial" w:hAnsi="Arial" w:cs="Arial"/>
                      <w:b/>
                      <w:bCs/>
                      <w:color w:val="009999"/>
                      <w:sz w:val="24"/>
                      <w:szCs w:val="24"/>
                      <w:u w:val="single"/>
                    </w:rPr>
                    <w:t>Will my views be heard?</w:t>
                  </w:r>
                </w:p>
                <w:p w14:paraId="2B878DEB" w14:textId="77777777" w:rsidR="00167600" w:rsidRPr="00167600" w:rsidRDefault="00167600" w:rsidP="00167600">
                  <w:pPr>
                    <w:spacing w:after="0" w:line="240" w:lineRule="auto"/>
                    <w:jc w:val="center"/>
                    <w:rPr>
                      <w:rFonts w:ascii="Arial" w:hAnsi="Arial" w:cs="Arial"/>
                      <w:sz w:val="24"/>
                      <w:szCs w:val="24"/>
                    </w:rPr>
                  </w:pPr>
                </w:p>
                <w:p w14:paraId="70CDD316" w14:textId="77777777" w:rsidR="00167600" w:rsidRDefault="00167600" w:rsidP="00167600">
                  <w:pPr>
                    <w:spacing w:after="0" w:line="240" w:lineRule="auto"/>
                    <w:rPr>
                      <w:rFonts w:ascii="Arial" w:hAnsi="Arial" w:cs="Arial"/>
                      <w:sz w:val="24"/>
                      <w:szCs w:val="24"/>
                    </w:rPr>
                  </w:pPr>
                  <w:r w:rsidRPr="00167600">
                    <w:rPr>
                      <w:rFonts w:ascii="Arial" w:hAnsi="Arial" w:cs="Arial"/>
                      <w:sz w:val="24"/>
                      <w:szCs w:val="24"/>
                    </w:rPr>
                    <w:t xml:space="preserve">Your views are important and will be listened to. </w:t>
                  </w:r>
                </w:p>
                <w:p w14:paraId="79D46330" w14:textId="48D6BAEC" w:rsidR="00F86A73" w:rsidRPr="00167600" w:rsidRDefault="00167600" w:rsidP="00167600">
                  <w:pPr>
                    <w:spacing w:after="0" w:line="240" w:lineRule="auto"/>
                    <w:rPr>
                      <w:rFonts w:ascii="Arial" w:hAnsi="Arial" w:cs="Arial"/>
                      <w:sz w:val="24"/>
                      <w:szCs w:val="24"/>
                    </w:rPr>
                  </w:pPr>
                  <w:r w:rsidRPr="00167600">
                    <w:rPr>
                      <w:rFonts w:ascii="Arial" w:hAnsi="Arial" w:cs="Arial"/>
                      <w:sz w:val="24"/>
                      <w:szCs w:val="24"/>
                    </w:rPr>
                    <w:t xml:space="preserve">It may not be possible to act on every suggestion, but all feedback is valuable and will be took into consideration. </w:t>
                  </w:r>
                  <w:r w:rsidRPr="00167600">
                    <w:rPr>
                      <w:rFonts w:ascii="Arial" w:hAnsi="Arial" w:cs="Arial"/>
                      <w:sz w:val="24"/>
                      <w:szCs w:val="24"/>
                    </w:rPr>
                    <w:br/>
                  </w:r>
                </w:p>
              </w:txbxContent>
            </v:textbox>
            <w10:wrap type="square" anchorx="margin"/>
          </v:shape>
        </w:pict>
      </w:r>
      <w:r w:rsidR="001A70BC">
        <w:rPr>
          <w:noProof/>
        </w:rPr>
        <w:pict w14:anchorId="18074DA1">
          <v:shape id="Text Box 10" o:spid="_x0000_s1030" type="#_x0000_t202" style="position:absolute;margin-left:-151pt;margin-top:165.75pt;width:171.75pt;height:322.5pt;z-index:251673600;visibility:visibl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" fillcolor="#099" strokeweight=".5pt">
            <v:textbox style="mso-next-textbox:#Text Box 10">
              <w:txbxContent>
                <w:p w14:paraId="1EF52F2D" w14:textId="77777777" w:rsidR="00F86A73" w:rsidRDefault="00F86A73" w:rsidP="00F86A73">
                  <w:pPr>
                    <w:rPr>
                      <w:color w:val="FFFFFF" w:themeColor="background1"/>
                      <w:sz w:val="28"/>
                      <w:szCs w:val="28"/>
                      <w:u w:val="single"/>
                    </w:rPr>
                  </w:pPr>
                  <w:r w:rsidRPr="008217D0">
                    <w:rPr>
                      <w:color w:val="FFFFFF" w:themeColor="background1"/>
                      <w:sz w:val="28"/>
                      <w:szCs w:val="28"/>
                      <w:u w:val="single"/>
                    </w:rPr>
                    <w:t>The Patients Association</w:t>
                  </w:r>
                </w:p>
                <w:p w14:paraId="3F1F99F4" w14:textId="2DAE14EB" w:rsidR="00F86A73" w:rsidRDefault="00F86A73" w:rsidP="00F86A73">
                  <w:pPr>
                    <w:rPr>
                      <w:color w:val="FFFFFF" w:themeColor="background1"/>
                      <w:sz w:val="24"/>
                      <w:szCs w:val="24"/>
                    </w:rPr>
                  </w:pPr>
                  <w:r>
                    <w:rPr>
                      <w:color w:val="FFFFFF" w:themeColor="background1"/>
                      <w:sz w:val="24"/>
                      <w:szCs w:val="24"/>
                    </w:rPr>
                    <w:t>We are a</w:t>
                  </w:r>
                  <w:r w:rsidR="00990509">
                    <w:rPr>
                      <w:color w:val="FFFFFF" w:themeColor="background1"/>
                      <w:sz w:val="24"/>
                      <w:szCs w:val="24"/>
                    </w:rPr>
                    <w:t>n</w:t>
                  </w:r>
                  <w:r>
                    <w:rPr>
                      <w:color w:val="FFFFFF" w:themeColor="background1"/>
                      <w:sz w:val="24"/>
                      <w:szCs w:val="24"/>
                    </w:rPr>
                    <w:t xml:space="preserve"> established service that gathers in person and virtually. We undertake work with patients, staff, and the community to ensure our patient voice is heard and improvements are made. We offer support and advice to patients and groups. If there is any additional information that is needed, please contact the surgery.</w:t>
                  </w:r>
                </w:p>
                <w:p w14:paraId="3A61FFDB" w14:textId="77777777" w:rsidR="00F86A73" w:rsidRDefault="00F86A73" w:rsidP="00F86A73">
                  <w:pPr>
                    <w:rPr>
                      <w:color w:val="FFFFFF" w:themeColor="background1"/>
                      <w:sz w:val="24"/>
                      <w:szCs w:val="24"/>
                    </w:rPr>
                  </w:pPr>
                  <w:r>
                    <w:rPr>
                      <w:color w:val="FFFFFF" w:themeColor="background1"/>
                      <w:sz w:val="24"/>
                      <w:szCs w:val="24"/>
                    </w:rPr>
                    <w:t>Telephone: 01670713021</w:t>
                  </w:r>
                </w:p>
                <w:p w14:paraId="5CA142B5" w14:textId="77777777" w:rsidR="00F86A73" w:rsidRDefault="00F86A73" w:rsidP="00F86A73">
                  <w:pPr>
                    <w:rPr>
                      <w:color w:val="FFFFFF" w:themeColor="background1"/>
                      <w:sz w:val="24"/>
                      <w:szCs w:val="24"/>
                    </w:rPr>
                  </w:pPr>
                  <w:r>
                    <w:rPr>
                      <w:color w:val="FFFFFF" w:themeColor="background1"/>
                      <w:sz w:val="24"/>
                      <w:szCs w:val="24"/>
                    </w:rPr>
                    <w:t xml:space="preserve">Email: </w:t>
                  </w:r>
                  <w:r w:rsidRPr="008217D0">
                    <w:rPr>
                      <w:color w:val="FFFFFF" w:themeColor="background1"/>
                      <w:sz w:val="24"/>
                      <w:szCs w:val="24"/>
                    </w:rPr>
                    <w:t>forumfamilypractice.a84038@nhs.net</w:t>
                  </w:r>
                </w:p>
                <w:p w14:paraId="318904E7" w14:textId="77777777" w:rsidR="00F86A73" w:rsidRDefault="00F86A73" w:rsidP="00F86A73">
                  <w:pPr>
                    <w:rPr>
                      <w:color w:val="FFFFFF" w:themeColor="background1"/>
                      <w:sz w:val="24"/>
                      <w:szCs w:val="24"/>
                    </w:rPr>
                  </w:pPr>
                  <w:r>
                    <w:rPr>
                      <w:color w:val="FFFFFF" w:themeColor="background1"/>
                      <w:sz w:val="24"/>
                      <w:szCs w:val="24"/>
                    </w:rPr>
                    <w:t>You can also follow us on Facebook</w:t>
                  </w:r>
                </w:p>
                <w:p w14:paraId="708DE204" w14:textId="77777777" w:rsidR="00F86A73" w:rsidRDefault="00F86A73" w:rsidP="00F86A73">
                  <w:pPr>
                    <w:rPr>
                      <w:color w:val="FFFFFF" w:themeColor="background1"/>
                      <w:sz w:val="24"/>
                      <w:szCs w:val="24"/>
                    </w:rPr>
                  </w:pPr>
                  <w:r>
                    <w:rPr>
                      <w:color w:val="FFFFFF" w:themeColor="background1"/>
                      <w:sz w:val="24"/>
                      <w:szCs w:val="24"/>
                    </w:rPr>
                    <w:t>@Forum Family Practice</w:t>
                  </w:r>
                </w:p>
                <w:p w14:paraId="0E2493F7" w14:textId="77777777" w:rsidR="00F86A73" w:rsidRDefault="00F86A73" w:rsidP="00F86A73">
                  <w:pPr>
                    <w:rPr>
                      <w:color w:val="FFFFFF" w:themeColor="background1"/>
                      <w:sz w:val="24"/>
                      <w:szCs w:val="24"/>
                    </w:rPr>
                  </w:pPr>
                  <w:r>
                    <w:rPr>
                      <w:color w:val="FFFFFF" w:themeColor="background1"/>
                      <w:sz w:val="24"/>
                      <w:szCs w:val="24"/>
                    </w:rPr>
                    <w:t xml:space="preserve">Our website: </w:t>
                  </w:r>
                  <w:r w:rsidRPr="00F86A73">
                    <w:rPr>
                      <w:color w:val="FFFFFF" w:themeColor="background1"/>
                      <w:sz w:val="24"/>
                      <w:szCs w:val="24"/>
                    </w:rPr>
                    <w:t>www.forumfamilypractice.co.uk</w:t>
                  </w:r>
                  <w:r>
                    <w:rPr>
                      <w:color w:val="FFFFFF" w:themeColor="background1"/>
                      <w:sz w:val="24"/>
                      <w:szCs w:val="24"/>
                    </w:rPr>
                    <w:t xml:space="preserve"> </w:t>
                  </w:r>
                </w:p>
                <w:p w14:paraId="2C4D1C69" w14:textId="77777777" w:rsidR="00F86A73" w:rsidRPr="008217D0" w:rsidRDefault="00F86A73" w:rsidP="00F86A73">
                  <w:pPr>
                    <w:rPr>
                      <w:color w:val="FFFFFF" w:themeColor="background1"/>
                      <w:sz w:val="24"/>
                      <w:szCs w:val="24"/>
                    </w:rPr>
                  </w:pPr>
                </w:p>
              </w:txbxContent>
            </v:textbox>
            <w10:wrap anchorx="margin"/>
          </v:shape>
        </w:pict>
      </w:r>
      <w:r w:rsidR="001A70BC">
        <w:rPr>
          <w:noProof/>
        </w:rPr>
        <w:pict w14:anchorId="5F2B1AB8">
          <v:shape id="Text Box 2" o:spid="_x0000_s1032" type="#_x0000_t202" style="position:absolute;margin-left:9.75pt;margin-top:204pt;width:175.5pt;height:14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" filled="f" stroked="f">
            <v:textbox style="mso-next-textbox:#Text Box 2">
              <w:txbxContent>
                <w:p w14:paraId="0B7D07B8" w14:textId="77777777" w:rsidR="00F86A73" w:rsidRDefault="00F86A73" w:rsidP="00F86A73">
                  <w:pPr>
                    <w:pStyle w:val="Heading1"/>
                    <w:jc w:val="center"/>
                    <w:rPr>
                      <w:b/>
                      <w:bCs/>
                      <w:color w:val="009999"/>
                      <w:sz w:val="42"/>
                      <w:szCs w:val="42"/>
                      <w:u w:val="single"/>
                    </w:rPr>
                  </w:pPr>
                  <w:r w:rsidRPr="00D64E37">
                    <w:rPr>
                      <w:b/>
                      <w:bCs/>
                      <w:color w:val="009999"/>
                      <w:sz w:val="42"/>
                      <w:szCs w:val="42"/>
                      <w:u w:val="single"/>
                    </w:rPr>
                    <w:t>Please join us!</w:t>
                  </w:r>
                </w:p>
                <w:p w14:paraId="569DCC99" w14:textId="77777777" w:rsidR="00F86A73" w:rsidRDefault="00F86A73" w:rsidP="00F86A73"/>
                <w:p w14:paraId="7EBEF09B" w14:textId="77777777" w:rsidR="00F86A73" w:rsidRPr="00D64E37" w:rsidRDefault="00F86A73" w:rsidP="00F86A73">
                  <w:pPr>
                    <w:jc w:val="center"/>
                    <w:rPr>
                      <w:sz w:val="32"/>
                      <w:szCs w:val="32"/>
                    </w:rPr>
                  </w:pPr>
                  <w:r>
                    <w:rPr>
                      <w:sz w:val="32"/>
                      <w:szCs w:val="32"/>
                    </w:rPr>
                    <w:t>Forum Family Practice has a Patient Participation Group.</w:t>
                  </w:r>
                </w:p>
                <w:p w14:paraId="7E216124" w14:textId="77777777" w:rsidR="00F86A73" w:rsidRPr="00D64E37" w:rsidRDefault="00F86A73" w:rsidP="00F86A73">
                  <w:pPr>
                    <w:spacing w:line="240" w:lineRule="auto"/>
                  </w:pPr>
                </w:p>
              </w:txbxContent>
            </v:textbox>
            <w10:wrap type="square" anchorx="margin"/>
          </v:shape>
        </w:pict>
      </w:r>
      <w:r w:rsidR="001A70BC">
        <w:rPr>
          <w:noProof/>
        </w:rPr>
        <w:pict w14:anchorId="23C1DC58">
          <v:shape id="_x0000_s1031" type="#_x0000_t202" style="position:absolute;margin-left:559.15pt;margin-top:0;width:238.5pt;height:494.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" stroked="f">
            <v:textbox style="mso-next-textbox:#_x0000_s1031">
              <w:txbxContent>
                <w:p w14:paraId="499F781C" w14:textId="7C647B85" w:rsidR="00F86A73" w:rsidRDefault="00167600" w:rsidP="00F86A73">
                  <w:r>
                    <w:rPr>
                      <w:rFonts w:ascii="Calibri" w:eastAsia="Times New Roman" w:hAnsi="Calibri"/>
                      <w:noProof/>
                      <w:color w:val="000000"/>
                      <w:lang w:eastAsia="en-GB"/>
                    </w:rPr>
                    <w:drawing>
                      <wp:inline distT="0" distB="0" distL="0" distR="0" wp14:anchorId="35E3A490" wp14:editId="792CFCE7">
                        <wp:extent cx="812800" cy="889000"/>
                        <wp:effectExtent l="0" t="0" r="6350" b="6350"/>
                        <wp:docPr id="3" name="Picture 3" descr="L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C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14939" cy="891340"/>
                                </a:xfrm>
                                <a:prstGeom prst="rect">
                                  <a:avLst/>
                                </a:prstGeom>
                                <a:noFill/>
                                <a:ln>
                                  <a:noFill/>
                                </a:ln>
                              </pic:spPr>
                            </pic:pic>
                          </a:graphicData>
                        </a:graphic>
                      </wp:inline>
                    </w:drawing>
                  </w:r>
                </w:p>
              </w:txbxContent>
            </v:textbox>
            <w10:wrap type="square" anchorx="margin"/>
          </v:shape>
        </w:pict>
      </w:r>
    </w:p>
    <w:p w14:paraId="6AD71483" w14:textId="08FD9C9E" w:rsidR="00D64E37" w:rsidRPr="00F86A73" w:rsidRDefault="001A70BC" w:rsidP="00736E9B">
      <w:pPr>
        <w:pStyle w:val="Heading1"/>
        <w:rPr>
          <w:b/>
          <w:bCs/>
          <w:color w:val="009999"/>
          <w:sz w:val="42"/>
          <w:szCs w:val="42"/>
          <w:u w:val="single"/>
        </w:rPr>
      </w:pPr>
      <w:r>
        <w:rPr>
          <w:noProof/>
        </w:rPr>
        <w:pict w14:anchorId="0A3156F3">
          <v:shape id="Text Box 19" o:spid="_x0000_s1028" type="#_x0000_t202" style="position:absolute;margin-left:344.65pt;margin-top:55.1pt;width:252.75pt;height:464.25pt;z-index:251677696;visibility:visible;mso-wrap-distance-left:9pt;mso-wrap-distance-top:0;mso-wrap-distance-right:9pt;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" fillcolor="white [3201]" stroked="f" strokeweight=".5pt">
            <v:textbox style="mso-next-textbox:#Text Box 19">
              <w:txbxContent>
                <w:p w14:paraId="04A8BB9A" w14:textId="77777777" w:rsidR="00167600" w:rsidRDefault="00B27871" w:rsidP="00167600">
                  <w:pPr>
                    <w:pStyle w:val="Heading1"/>
                    <w:jc w:val="center"/>
                    <w:rPr>
                      <w:rFonts w:ascii="Arial" w:hAnsi="Arial" w:cs="Arial"/>
                      <w:b/>
                      <w:bCs/>
                      <w:color w:val="009999"/>
                      <w:sz w:val="24"/>
                      <w:szCs w:val="24"/>
                    </w:rPr>
                  </w:pPr>
                  <w:r w:rsidRPr="00167600">
                    <w:rPr>
                      <w:rFonts w:ascii="Arial" w:hAnsi="Arial" w:cs="Arial"/>
                      <w:b/>
                      <w:bCs/>
                      <w:color w:val="009999"/>
                      <w:sz w:val="24"/>
                      <w:szCs w:val="24"/>
                    </w:rPr>
                    <w:t>Yes</w:t>
                  </w:r>
                  <w:r w:rsidR="00167600">
                    <w:rPr>
                      <w:rFonts w:ascii="Arial" w:hAnsi="Arial" w:cs="Arial"/>
                      <w:b/>
                      <w:bCs/>
                      <w:color w:val="009999"/>
                      <w:sz w:val="24"/>
                      <w:szCs w:val="24"/>
                    </w:rPr>
                    <w:t xml:space="preserve"> </w:t>
                  </w:r>
                  <w:r w:rsidRPr="00167600">
                    <w:rPr>
                      <w:rFonts w:ascii="Arial" w:hAnsi="Arial" w:cs="Arial"/>
                      <w:b/>
                      <w:bCs/>
                      <w:color w:val="009999"/>
                      <w:sz w:val="24"/>
                      <w:szCs w:val="24"/>
                    </w:rPr>
                    <w:t>please</w:t>
                  </w:r>
                </w:p>
                <w:p w14:paraId="2D611E1B" w14:textId="267C2BCA" w:rsidR="00B27871" w:rsidRPr="00167600" w:rsidRDefault="00B27871" w:rsidP="00167600">
                  <w:pPr>
                    <w:pStyle w:val="Heading1"/>
                    <w:jc w:val="center"/>
                    <w:rPr>
                      <w:rFonts w:ascii="Arial" w:hAnsi="Arial" w:cs="Arial"/>
                      <w:b/>
                      <w:bCs/>
                      <w:color w:val="009999"/>
                      <w:sz w:val="24"/>
                      <w:szCs w:val="24"/>
                    </w:rPr>
                  </w:pPr>
                  <w:r w:rsidRPr="00167600">
                    <w:rPr>
                      <w:rFonts w:ascii="Arial" w:hAnsi="Arial" w:cs="Arial"/>
                      <w:b/>
                      <w:bCs/>
                      <w:color w:val="009999"/>
                      <w:sz w:val="24"/>
                      <w:szCs w:val="24"/>
                    </w:rPr>
                    <w:t>I want to be part of the Patient Participation Group:</w:t>
                  </w:r>
                </w:p>
                <w:p w14:paraId="569B4358" w14:textId="5C3BA484" w:rsidR="00B27871" w:rsidRPr="00167600" w:rsidRDefault="00B27871" w:rsidP="00167600">
                  <w:pPr>
                    <w:jc w:val="center"/>
                    <w:rPr>
                      <w:rFonts w:ascii="Arial" w:hAnsi="Arial" w:cs="Arial"/>
                      <w:sz w:val="24"/>
                      <w:szCs w:val="24"/>
                    </w:rPr>
                  </w:pPr>
                </w:p>
                <w:p w14:paraId="7723558F" w14:textId="4AD496E7" w:rsidR="00B27871" w:rsidRPr="00167600" w:rsidRDefault="00B27871" w:rsidP="00167600">
                  <w:pPr>
                    <w:rPr>
                      <w:rFonts w:ascii="Arial" w:hAnsi="Arial" w:cs="Arial"/>
                      <w:sz w:val="24"/>
                      <w:szCs w:val="24"/>
                    </w:rPr>
                  </w:pPr>
                  <w:r w:rsidRPr="00167600">
                    <w:rPr>
                      <w:rFonts w:ascii="Arial" w:hAnsi="Arial" w:cs="Arial"/>
                      <w:sz w:val="24"/>
                      <w:szCs w:val="24"/>
                    </w:rPr>
                    <w:t>Name:</w:t>
                  </w:r>
                </w:p>
                <w:p w14:paraId="2C784BE3" w14:textId="1F3360AA" w:rsidR="00B27871" w:rsidRPr="00167600" w:rsidRDefault="00B27871" w:rsidP="00167600">
                  <w:pPr>
                    <w:rPr>
                      <w:rFonts w:ascii="Arial" w:hAnsi="Arial" w:cs="Arial"/>
                      <w:sz w:val="24"/>
                      <w:szCs w:val="24"/>
                    </w:rPr>
                  </w:pPr>
                  <w:r w:rsidRPr="00167600">
                    <w:rPr>
                      <w:rFonts w:ascii="Arial" w:hAnsi="Arial" w:cs="Arial"/>
                      <w:sz w:val="24"/>
                      <w:szCs w:val="24"/>
                    </w:rPr>
                    <w:t>Address:</w:t>
                  </w:r>
                </w:p>
                <w:p w14:paraId="11101135" w14:textId="37A4CFB2" w:rsidR="00B27871" w:rsidRPr="00167600" w:rsidRDefault="00B27871" w:rsidP="00167600">
                  <w:pPr>
                    <w:rPr>
                      <w:rFonts w:ascii="Arial" w:hAnsi="Arial" w:cs="Arial"/>
                      <w:sz w:val="24"/>
                      <w:szCs w:val="24"/>
                    </w:rPr>
                  </w:pPr>
                  <w:r w:rsidRPr="00167600">
                    <w:rPr>
                      <w:rFonts w:ascii="Arial" w:hAnsi="Arial" w:cs="Arial"/>
                      <w:sz w:val="24"/>
                      <w:szCs w:val="24"/>
                    </w:rPr>
                    <w:t>Telephone:</w:t>
                  </w:r>
                </w:p>
                <w:p w14:paraId="48C0B5AE" w14:textId="58ADF7B4" w:rsidR="00B27871" w:rsidRPr="00167600" w:rsidRDefault="00B27871" w:rsidP="00167600">
                  <w:pPr>
                    <w:rPr>
                      <w:rFonts w:ascii="Arial" w:hAnsi="Arial" w:cs="Arial"/>
                      <w:sz w:val="24"/>
                      <w:szCs w:val="24"/>
                    </w:rPr>
                  </w:pPr>
                  <w:r w:rsidRPr="00167600">
                    <w:rPr>
                      <w:rFonts w:ascii="Arial" w:hAnsi="Arial" w:cs="Arial"/>
                      <w:sz w:val="24"/>
                      <w:szCs w:val="24"/>
                    </w:rPr>
                    <w:t>Email:</w:t>
                  </w:r>
                </w:p>
                <w:p w14:paraId="4FDEC46B" w14:textId="750C2363" w:rsidR="00B27871" w:rsidRPr="00167600" w:rsidRDefault="00B27871" w:rsidP="00167600">
                  <w:pPr>
                    <w:jc w:val="center"/>
                    <w:rPr>
                      <w:rFonts w:ascii="Arial" w:hAnsi="Arial" w:cs="Arial"/>
                      <w:sz w:val="24"/>
                      <w:szCs w:val="24"/>
                    </w:rPr>
                  </w:pPr>
                </w:p>
                <w:p w14:paraId="6DB67137" w14:textId="3C01F149" w:rsidR="00B27871" w:rsidRPr="00167600" w:rsidRDefault="00B27871" w:rsidP="00167600">
                  <w:pPr>
                    <w:jc w:val="center"/>
                    <w:rPr>
                      <w:rFonts w:ascii="Arial" w:hAnsi="Arial" w:cs="Arial"/>
                      <w:sz w:val="24"/>
                      <w:szCs w:val="24"/>
                    </w:rPr>
                  </w:pPr>
                  <w:r w:rsidRPr="00167600">
                    <w:rPr>
                      <w:rFonts w:ascii="Arial" w:hAnsi="Arial" w:cs="Arial"/>
                      <w:sz w:val="24"/>
                      <w:szCs w:val="24"/>
                    </w:rPr>
                    <w:t>Please tick whether you would want to be involved:</w:t>
                  </w:r>
                </w:p>
                <w:p w14:paraId="271032D1" w14:textId="2504A1CA" w:rsidR="00B27871" w:rsidRPr="00167600" w:rsidRDefault="00B27871" w:rsidP="00167600">
                  <w:pPr>
                    <w:jc w:val="right"/>
                    <w:rPr>
                      <w:rFonts w:ascii="Arial" w:hAnsi="Arial" w:cs="Arial"/>
                      <w:sz w:val="24"/>
                      <w:szCs w:val="24"/>
                    </w:rPr>
                  </w:pPr>
                  <w:r w:rsidRPr="00167600">
                    <w:rPr>
                      <w:rFonts w:ascii="Cambria Math" w:hAnsi="Cambria Math" w:cs="Cambria Math"/>
                      <w:sz w:val="24"/>
                      <w:szCs w:val="24"/>
                    </w:rPr>
                    <w:t>⃝</w:t>
                  </w:r>
                  <w:r w:rsidRPr="00167600">
                    <w:rPr>
                      <w:rFonts w:ascii="Arial" w:hAnsi="Arial" w:cs="Arial"/>
                      <w:sz w:val="24"/>
                      <w:szCs w:val="24"/>
                    </w:rPr>
                    <w:t xml:space="preserve"> Virtually</w:t>
                  </w:r>
                </w:p>
                <w:p w14:paraId="76C9D8A6" w14:textId="31926346" w:rsidR="00B27871" w:rsidRPr="00167600" w:rsidRDefault="00B27871" w:rsidP="00167600">
                  <w:pPr>
                    <w:jc w:val="right"/>
                    <w:rPr>
                      <w:rFonts w:ascii="Arial" w:hAnsi="Arial" w:cs="Arial"/>
                      <w:sz w:val="24"/>
                      <w:szCs w:val="24"/>
                    </w:rPr>
                  </w:pPr>
                  <w:r w:rsidRPr="00167600">
                    <w:rPr>
                      <w:rFonts w:ascii="Cambria Math" w:hAnsi="Cambria Math" w:cs="Cambria Math"/>
                      <w:sz w:val="24"/>
                      <w:szCs w:val="24"/>
                    </w:rPr>
                    <w:t>⃝</w:t>
                  </w:r>
                  <w:r w:rsidRPr="00167600">
                    <w:rPr>
                      <w:rFonts w:ascii="Arial" w:hAnsi="Arial" w:cs="Arial"/>
                      <w:sz w:val="24"/>
                      <w:szCs w:val="24"/>
                    </w:rPr>
                    <w:t xml:space="preserve"> In person</w:t>
                  </w:r>
                </w:p>
                <w:p w14:paraId="57F74CFE" w14:textId="4551A0F0" w:rsidR="00B27871" w:rsidRPr="00167600" w:rsidRDefault="00B27871" w:rsidP="00167600">
                  <w:pPr>
                    <w:jc w:val="center"/>
                    <w:rPr>
                      <w:rFonts w:ascii="Arial" w:hAnsi="Arial" w:cs="Arial"/>
                      <w:sz w:val="24"/>
                      <w:szCs w:val="24"/>
                    </w:rPr>
                  </w:pPr>
                </w:p>
                <w:p w14:paraId="6797E9E8" w14:textId="54DAD180" w:rsidR="00B27871" w:rsidRPr="00167600" w:rsidRDefault="00B27871" w:rsidP="00167600">
                  <w:pPr>
                    <w:jc w:val="center"/>
                    <w:rPr>
                      <w:rFonts w:ascii="Arial" w:hAnsi="Arial" w:cs="Arial"/>
                      <w:b/>
                      <w:bCs/>
                      <w:sz w:val="24"/>
                      <w:szCs w:val="24"/>
                    </w:rPr>
                  </w:pPr>
                  <w:r w:rsidRPr="00167600">
                    <w:rPr>
                      <w:rFonts w:ascii="Arial" w:hAnsi="Arial" w:cs="Arial"/>
                      <w:b/>
                      <w:bCs/>
                      <w:sz w:val="24"/>
                      <w:szCs w:val="24"/>
                    </w:rPr>
                    <w:t xml:space="preserve">Please </w:t>
                  </w:r>
                  <w:r w:rsidR="00167600" w:rsidRPr="00167600">
                    <w:rPr>
                      <w:rFonts w:ascii="Arial" w:hAnsi="Arial" w:cs="Arial"/>
                      <w:b/>
                      <w:bCs/>
                      <w:sz w:val="24"/>
                      <w:szCs w:val="24"/>
                    </w:rPr>
                    <w:t>COMPLETE</w:t>
                  </w:r>
                  <w:r w:rsidRPr="00167600">
                    <w:rPr>
                      <w:rFonts w:ascii="Arial" w:hAnsi="Arial" w:cs="Arial"/>
                      <w:b/>
                      <w:bCs/>
                      <w:sz w:val="24"/>
                      <w:szCs w:val="24"/>
                    </w:rPr>
                    <w:t xml:space="preserve"> </w:t>
                  </w:r>
                  <w:r w:rsidR="00167600" w:rsidRPr="00167600">
                    <w:rPr>
                      <w:rFonts w:ascii="Arial" w:hAnsi="Arial" w:cs="Arial"/>
                      <w:b/>
                      <w:bCs/>
                      <w:sz w:val="24"/>
                      <w:szCs w:val="24"/>
                    </w:rPr>
                    <w:t>&amp; hand to Patient Services Team</w:t>
                  </w:r>
                </w:p>
                <w:p w14:paraId="420D0E3C" w14:textId="4E394EA0" w:rsidR="00736E9B" w:rsidRPr="00167600" w:rsidRDefault="00736E9B" w:rsidP="00167600">
                  <w:pPr>
                    <w:jc w:val="center"/>
                    <w:rPr>
                      <w:rFonts w:ascii="Arial" w:hAnsi="Arial" w:cs="Arial"/>
                      <w:sz w:val="24"/>
                      <w:szCs w:val="24"/>
                    </w:rPr>
                  </w:pPr>
                </w:p>
              </w:txbxContent>
            </v:textbox>
            <w10:wrap type="square"/>
          </v:shape>
        </w:pict>
      </w:r>
      <w:r>
        <w:rPr>
          <w:noProof/>
        </w:rPr>
        <w:pict w14:anchorId="1F180B42">
          <v:shape id="Text Box 16" o:spid="_x0000_s1026" type="#_x0000_t202" style="position:absolute;margin-left:-5.15pt;margin-top:153pt;width:3in;height:357.75pt;z-index:251674624;visibility:visible;mso-wrap-style:square;mso-width-percent:0;mso-wrap-distance-left:9pt;mso-wrap-distance-top:0;mso-wrap-distance-right:9pt;mso-wrap-distance-bottom:0;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" fillcolor="white [3201]" stroked="f" strokeweight=".5pt">
            <v:textbox style="mso-next-textbox:#Text Box 16">
              <w:txbxContent>
                <w:p w14:paraId="79D22710" w14:textId="23BC9FC1" w:rsidR="00167600" w:rsidRPr="00167600" w:rsidRDefault="00167600" w:rsidP="00167600">
                  <w:pPr>
                    <w:pStyle w:val="Heading1"/>
                    <w:spacing w:before="0" w:line="240" w:lineRule="auto"/>
                    <w:jc w:val="center"/>
                    <w:rPr>
                      <w:rFonts w:ascii="Arial" w:hAnsi="Arial" w:cs="Arial"/>
                      <w:b/>
                      <w:bCs/>
                      <w:color w:val="009999"/>
                      <w:sz w:val="24"/>
                      <w:szCs w:val="24"/>
                      <w:u w:val="single"/>
                    </w:rPr>
                  </w:pPr>
                  <w:r w:rsidRPr="00167600">
                    <w:rPr>
                      <w:rFonts w:ascii="Arial" w:hAnsi="Arial" w:cs="Arial"/>
                      <w:b/>
                      <w:bCs/>
                      <w:color w:val="009999"/>
                      <w:sz w:val="24"/>
                      <w:szCs w:val="24"/>
                      <w:u w:val="single"/>
                    </w:rPr>
                    <w:t>What is the Patient Participation Group or PPG?</w:t>
                  </w:r>
                </w:p>
                <w:p w14:paraId="164981C3" w14:textId="77777777" w:rsidR="00167600" w:rsidRPr="00167600" w:rsidRDefault="00167600" w:rsidP="00167600">
                  <w:pPr>
                    <w:rPr>
                      <w:sz w:val="24"/>
                      <w:szCs w:val="24"/>
                    </w:rPr>
                  </w:pPr>
                </w:p>
                <w:p w14:paraId="7A409611" w14:textId="6FAD326A" w:rsidR="00167600" w:rsidRPr="00167600" w:rsidRDefault="00167600" w:rsidP="00167600">
                  <w:pPr>
                    <w:spacing w:line="240" w:lineRule="auto"/>
                    <w:rPr>
                      <w:rFonts w:ascii="Arial" w:hAnsi="Arial" w:cs="Arial"/>
                      <w:sz w:val="24"/>
                      <w:szCs w:val="24"/>
                    </w:rPr>
                  </w:pPr>
                  <w:r w:rsidRPr="00167600">
                    <w:rPr>
                      <w:rFonts w:ascii="Arial" w:hAnsi="Arial" w:cs="Arial"/>
                      <w:sz w:val="24"/>
                      <w:szCs w:val="24"/>
                    </w:rPr>
                    <w:t>A Patient Participation Group (PPG) is a group of people who are patients of the surgery.</w:t>
                  </w:r>
                </w:p>
                <w:p w14:paraId="0E3180E9" w14:textId="5AE78A9C" w:rsidR="00167600" w:rsidRPr="00167600" w:rsidRDefault="00167600" w:rsidP="00167600">
                  <w:pPr>
                    <w:spacing w:line="240" w:lineRule="auto"/>
                    <w:rPr>
                      <w:rFonts w:ascii="Arial" w:hAnsi="Arial" w:cs="Arial"/>
                      <w:sz w:val="24"/>
                      <w:szCs w:val="24"/>
                    </w:rPr>
                  </w:pPr>
                  <w:r w:rsidRPr="00167600">
                    <w:rPr>
                      <w:rFonts w:ascii="Arial" w:hAnsi="Arial" w:cs="Arial"/>
                      <w:sz w:val="24"/>
                      <w:szCs w:val="24"/>
                    </w:rPr>
                    <w:t xml:space="preserve">They are patients who want to help the practice work as well as it can for patients, doctors, and staff. </w:t>
                  </w:r>
                </w:p>
                <w:p w14:paraId="4F9DB661" w14:textId="7DF5F1F9" w:rsidR="00167600" w:rsidRPr="00167600" w:rsidRDefault="00167600" w:rsidP="00167600">
                  <w:pPr>
                    <w:spacing w:line="240" w:lineRule="auto"/>
                    <w:rPr>
                      <w:sz w:val="24"/>
                      <w:szCs w:val="24"/>
                    </w:rPr>
                  </w:pPr>
                  <w:r w:rsidRPr="00167600">
                    <w:rPr>
                      <w:rFonts w:ascii="Arial" w:hAnsi="Arial" w:cs="Arial"/>
                      <w:sz w:val="24"/>
                      <w:szCs w:val="24"/>
                    </w:rPr>
                    <w:t>The NHS requires every practice to have a PPG.</w:t>
                  </w:r>
                </w:p>
                <w:p w14:paraId="439C2D4F" w14:textId="77777777" w:rsidR="00FC13B6" w:rsidRDefault="00FC13B6" w:rsidP="00FC13B6">
                  <w:pPr>
                    <w:spacing w:after="0" w:line="240" w:lineRule="auto"/>
                    <w:jc w:val="center"/>
                    <w:rPr>
                      <w:rFonts w:ascii="Arial" w:hAnsi="Arial" w:cs="Arial"/>
                      <w:b/>
                      <w:bCs/>
                      <w:color w:val="009999"/>
                      <w:sz w:val="24"/>
                      <w:szCs w:val="24"/>
                      <w:u w:val="single"/>
                    </w:rPr>
                  </w:pPr>
                  <w:r w:rsidRPr="00167600">
                    <w:rPr>
                      <w:rFonts w:ascii="Arial" w:hAnsi="Arial" w:cs="Arial"/>
                      <w:b/>
                      <w:bCs/>
                      <w:color w:val="009999"/>
                      <w:sz w:val="24"/>
                      <w:szCs w:val="24"/>
                      <w:u w:val="single"/>
                    </w:rPr>
                    <w:t>Why should I join?</w:t>
                  </w:r>
                </w:p>
                <w:p w14:paraId="5982FB60" w14:textId="77777777" w:rsidR="00FC13B6" w:rsidRPr="00167600" w:rsidRDefault="00FC13B6" w:rsidP="00FC13B6">
                  <w:pPr>
                    <w:spacing w:after="0" w:line="240" w:lineRule="auto"/>
                    <w:jc w:val="center"/>
                    <w:rPr>
                      <w:rFonts w:ascii="Arial" w:hAnsi="Arial" w:cs="Arial"/>
                      <w:sz w:val="24"/>
                      <w:szCs w:val="24"/>
                    </w:rPr>
                  </w:pPr>
                </w:p>
                <w:p w14:paraId="10F27D40" w14:textId="77777777" w:rsidR="00FC13B6" w:rsidRPr="00167600" w:rsidRDefault="00FC13B6" w:rsidP="00FC13B6">
                  <w:pPr>
                    <w:spacing w:after="0" w:line="240" w:lineRule="auto"/>
                    <w:rPr>
                      <w:rFonts w:ascii="Arial" w:hAnsi="Arial" w:cs="Arial"/>
                      <w:sz w:val="24"/>
                      <w:szCs w:val="24"/>
                    </w:rPr>
                  </w:pPr>
                  <w:r w:rsidRPr="00167600">
                    <w:rPr>
                      <w:rFonts w:ascii="Arial" w:hAnsi="Arial" w:cs="Arial"/>
                      <w:sz w:val="24"/>
                      <w:szCs w:val="24"/>
                    </w:rPr>
                    <w:t>You have been to the surgery as a patient, parent, carer, or friend.</w:t>
                  </w:r>
                </w:p>
                <w:p w14:paraId="41BBBEE4" w14:textId="6EA69D9F" w:rsidR="00FC13B6" w:rsidRDefault="00FC13B6" w:rsidP="00FC13B6">
                  <w:pPr>
                    <w:spacing w:after="0" w:line="240" w:lineRule="auto"/>
                    <w:rPr>
                      <w:rFonts w:ascii="Arial" w:hAnsi="Arial" w:cs="Arial"/>
                      <w:sz w:val="24"/>
                      <w:szCs w:val="24"/>
                    </w:rPr>
                  </w:pPr>
                  <w:r w:rsidRPr="00167600">
                    <w:rPr>
                      <w:rFonts w:ascii="Arial" w:hAnsi="Arial" w:cs="Arial"/>
                      <w:sz w:val="24"/>
                      <w:szCs w:val="24"/>
                    </w:rPr>
                    <w:t>Your experiences matter and you can bring different ideas to the surgery to help us treat patients better or to improve what we do in some way.</w:t>
                  </w:r>
                </w:p>
                <w:p w14:paraId="08F9BC73" w14:textId="77777777" w:rsidR="00FC13B6" w:rsidRDefault="00FC13B6" w:rsidP="00FC13B6">
                  <w:pPr>
                    <w:spacing w:after="0" w:line="240" w:lineRule="auto"/>
                    <w:rPr>
                      <w:rFonts w:ascii="Arial" w:hAnsi="Arial" w:cs="Arial"/>
                      <w:sz w:val="24"/>
                      <w:szCs w:val="24"/>
                    </w:rPr>
                  </w:pPr>
                </w:p>
                <w:p w14:paraId="5A9704F9" w14:textId="77777777" w:rsidR="00FC13B6" w:rsidRDefault="00FC13B6" w:rsidP="00FC13B6">
                  <w:pPr>
                    <w:spacing w:after="0" w:line="240" w:lineRule="auto"/>
                    <w:rPr>
                      <w:rFonts w:ascii="Arial" w:hAnsi="Arial" w:cs="Arial"/>
                      <w:sz w:val="24"/>
                      <w:szCs w:val="24"/>
                    </w:rPr>
                  </w:pPr>
                  <w:r>
                    <w:rPr>
                      <w:rFonts w:ascii="Arial" w:hAnsi="Arial" w:cs="Arial"/>
                      <w:sz w:val="24"/>
                      <w:szCs w:val="24"/>
                    </w:rPr>
                    <w:t>Gain an</w:t>
                  </w:r>
                  <w:r w:rsidRPr="00167600">
                    <w:rPr>
                      <w:rFonts w:ascii="Arial" w:hAnsi="Arial" w:cs="Arial"/>
                      <w:sz w:val="24"/>
                      <w:szCs w:val="24"/>
                    </w:rPr>
                    <w:t xml:space="preserve"> understanding of the NHS </w:t>
                  </w:r>
                  <w:r>
                    <w:rPr>
                      <w:rFonts w:ascii="Arial" w:hAnsi="Arial" w:cs="Arial"/>
                      <w:sz w:val="24"/>
                      <w:szCs w:val="24"/>
                    </w:rPr>
                    <w:t xml:space="preserve">and limitations of its services </w:t>
                  </w:r>
                  <w:r w:rsidRPr="00167600">
                    <w:rPr>
                      <w:rFonts w:ascii="Arial" w:hAnsi="Arial" w:cs="Arial"/>
                      <w:sz w:val="24"/>
                      <w:szCs w:val="24"/>
                    </w:rPr>
                    <w:t>and gather feedback from other patients</w:t>
                  </w:r>
                </w:p>
                <w:p w14:paraId="4E83A729" w14:textId="5F50CB4D" w:rsidR="0035558B" w:rsidRPr="00167600" w:rsidRDefault="0035558B" w:rsidP="00167600">
                  <w:pPr>
                    <w:spacing w:line="240" w:lineRule="auto"/>
                    <w:rPr>
                      <w:rFonts w:ascii="Arial" w:hAnsi="Arial" w:cs="Arial"/>
                      <w:sz w:val="24"/>
                      <w:szCs w:val="24"/>
                    </w:rPr>
                  </w:pPr>
                </w:p>
              </w:txbxContent>
            </v:textbox>
            <w10:wrap anchorx="margin"/>
          </v:shape>
        </w:pict>
      </w:r>
    </w:p>
    <w:sectPr w:rsidR="00D64E37" w:rsidRPr="00F86A73" w:rsidSect="00F86A73">
      <w:pgSz w:w="16838" w:h="11906" w:orient="landscape"/>
      <w:pgMar w:top="720" w:right="720" w:bottom="720" w:left="720" w:header="0"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43C8" w14:textId="77777777" w:rsidR="00D64E37" w:rsidRDefault="00D64E37" w:rsidP="00D64E37">
      <w:pPr>
        <w:spacing w:after="0" w:line="240" w:lineRule="auto"/>
      </w:pPr>
      <w:r>
        <w:separator/>
      </w:r>
    </w:p>
  </w:endnote>
  <w:endnote w:type="continuationSeparator" w:id="0">
    <w:p w14:paraId="24A2A782" w14:textId="77777777" w:rsidR="00D64E37" w:rsidRDefault="00D64E37" w:rsidP="00D64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EE64" w14:textId="77777777" w:rsidR="00D64E37" w:rsidRDefault="00D64E37" w:rsidP="00D64E37">
      <w:pPr>
        <w:spacing w:after="0" w:line="240" w:lineRule="auto"/>
      </w:pPr>
      <w:r>
        <w:separator/>
      </w:r>
    </w:p>
  </w:footnote>
  <w:footnote w:type="continuationSeparator" w:id="0">
    <w:p w14:paraId="419CDE36" w14:textId="77777777" w:rsidR="00D64E37" w:rsidRDefault="00D64E37" w:rsidP="00D64E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64E37"/>
    <w:rsid w:val="00122109"/>
    <w:rsid w:val="00167600"/>
    <w:rsid w:val="001A70BC"/>
    <w:rsid w:val="0035558B"/>
    <w:rsid w:val="004F62C1"/>
    <w:rsid w:val="00661B3E"/>
    <w:rsid w:val="00736E9B"/>
    <w:rsid w:val="008217D0"/>
    <w:rsid w:val="00903F58"/>
    <w:rsid w:val="009717DD"/>
    <w:rsid w:val="00990509"/>
    <w:rsid w:val="00B27871"/>
    <w:rsid w:val="00B5040E"/>
    <w:rsid w:val="00B8530A"/>
    <w:rsid w:val="00D64E37"/>
    <w:rsid w:val="00DA3C76"/>
    <w:rsid w:val="00F51848"/>
    <w:rsid w:val="00F86A73"/>
    <w:rsid w:val="00FC1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615B3EC"/>
  <w15:docId w15:val="{68E48D01-E955-4371-B855-D67B5DAA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E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E37"/>
  </w:style>
  <w:style w:type="paragraph" w:styleId="Footer">
    <w:name w:val="footer"/>
    <w:basedOn w:val="Normal"/>
    <w:link w:val="FooterChar"/>
    <w:uiPriority w:val="99"/>
    <w:unhideWhenUsed/>
    <w:rsid w:val="00D64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E37"/>
  </w:style>
  <w:style w:type="character" w:customStyle="1" w:styleId="Heading1Char">
    <w:name w:val="Heading 1 Char"/>
    <w:basedOn w:val="DefaultParagraphFont"/>
    <w:link w:val="Heading1"/>
    <w:uiPriority w:val="9"/>
    <w:rsid w:val="00D64E3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217D0"/>
    <w:rPr>
      <w:color w:val="0563C1" w:themeColor="hyperlink"/>
      <w:u w:val="single"/>
    </w:rPr>
  </w:style>
  <w:style w:type="character" w:styleId="UnresolvedMention">
    <w:name w:val="Unresolved Mention"/>
    <w:basedOn w:val="DefaultParagraphFont"/>
    <w:uiPriority w:val="99"/>
    <w:semiHidden/>
    <w:unhideWhenUsed/>
    <w:rsid w:val="008217D0"/>
    <w:rPr>
      <w:color w:val="605E5C"/>
      <w:shd w:val="clear" w:color="auto" w:fill="E1DFDD"/>
    </w:rPr>
  </w:style>
  <w:style w:type="character" w:styleId="FollowedHyperlink">
    <w:name w:val="FollowedHyperlink"/>
    <w:basedOn w:val="DefaultParagraphFont"/>
    <w:uiPriority w:val="99"/>
    <w:semiHidden/>
    <w:unhideWhenUsed/>
    <w:rsid w:val="00F86A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932A1F9BDC7D4987A1C26826162D6C7A@Draw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6D05B6C671B147877FCBE544EF539A" ma:contentTypeVersion="7" ma:contentTypeDescription="Create a new document." ma:contentTypeScope="" ma:versionID="c63f933b99d92cdaeacdec79faea1809">
  <xsd:schema xmlns:xsd="http://www.w3.org/2001/XMLSchema" xmlns:xs="http://www.w3.org/2001/XMLSchema" xmlns:p="http://schemas.microsoft.com/office/2006/metadata/properties" xmlns:ns1="http://schemas.microsoft.com/sharepoint/v3" xmlns:ns2="a3c0f434-5079-42e0-9a66-021061f425c8" xmlns:ns3="01a10416-c026-4d8e-8b0c-fc5fcce300ba" targetNamespace="http://schemas.microsoft.com/office/2006/metadata/properties" ma:root="true" ma:fieldsID="9b1988976bcc39693cc88247de3618a3" ns1:_="" ns2:_="" ns3:_="">
    <xsd:import namespace="http://schemas.microsoft.com/sharepoint/v3"/>
    <xsd:import namespace="a3c0f434-5079-42e0-9a66-021061f425c8"/>
    <xsd:import namespace="01a10416-c026-4d8e-8b0c-fc5fcce300b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f434-5079-42e0-9a66-021061f42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10416-c026-4d8e-8b0c-fc5fcce300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7AB2170-EB95-4DB5-B22E-544A7693DE00}">
  <ds:schemaRefs>
    <ds:schemaRef ds:uri="http://schemas.openxmlformats.org/officeDocument/2006/bibliography"/>
  </ds:schemaRefs>
</ds:datastoreItem>
</file>

<file path=customXml/itemProps2.xml><?xml version="1.0" encoding="utf-8"?>
<ds:datastoreItem xmlns:ds="http://schemas.openxmlformats.org/officeDocument/2006/customXml" ds:itemID="{0F3556DD-0376-43F8-8CDE-B8ED666D3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c0f434-5079-42e0-9a66-021061f425c8"/>
    <ds:schemaRef ds:uri="01a10416-c026-4d8e-8b0c-fc5fcce30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913687-155B-4DB7-8953-75B624D6D4E1}">
  <ds:schemaRefs>
    <ds:schemaRef ds:uri="http://schemas.microsoft.com/sharepoint/v3/contenttype/forms"/>
  </ds:schemaRefs>
</ds:datastoreItem>
</file>

<file path=customXml/itemProps4.xml><?xml version="1.0" encoding="utf-8"?>
<ds:datastoreItem xmlns:ds="http://schemas.openxmlformats.org/officeDocument/2006/customXml" ds:itemID="{80CEF484-519E-45CC-95E0-C85A38A3DF95}">
  <ds:schemaRefs>
    <ds:schemaRef ds:uri="http://schemas.microsoft.com/office/2006/metadata/properties"/>
    <ds:schemaRef ds:uri="http://schemas.microsoft.com/sharepoint/v3"/>
    <ds:schemaRef ds:uri="http://schemas.openxmlformats.org/package/2006/metadata/core-properties"/>
    <ds:schemaRef ds:uri="http://schemas.microsoft.com/office/infopath/2007/PartnerControls"/>
    <ds:schemaRef ds:uri="http://www.w3.org/XML/1998/namespace"/>
    <ds:schemaRef ds:uri="01a10416-c026-4d8e-8b0c-fc5fcce300ba"/>
    <ds:schemaRef ds:uri="http://schemas.microsoft.com/office/2006/documentManagement/types"/>
    <ds:schemaRef ds:uri="a3c0f434-5079-42e0-9a66-021061f425c8"/>
    <ds:schemaRef ds:uri="http://purl.org/dc/dcmitype/"/>
    <ds:schemaRef ds:uri="http://purl.org/dc/terms/"/>
    <ds:schemaRef ds:uri="http://purl.org/dc/elements/1.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YULE, Rebecca (FORUM FAMILY PRACTICE)</dc:creator>
  <cp:keywords/>
  <dc:description/>
  <cp:lastModifiedBy>SUTTON, Amie (NHS LANCASHIRE AND SOUTH CUMBRIA ICB - 01E)</cp:lastModifiedBy>
  <cp:revision>2</cp:revision>
  <cp:lastPrinted>2023-07-15T08:38:00Z</cp:lastPrinted>
  <dcterms:created xsi:type="dcterms:W3CDTF">2023-07-20T10:11:00Z</dcterms:created>
  <dcterms:modified xsi:type="dcterms:W3CDTF">2023-07-20T10:11:00Z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0x010100D26D05B6C671B147877FCBE544EF539A</vt:lpwstr>
  </property>
</Properties>
</file>